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1A48" w:rsidRDefault="00E31A48" w:rsidP="00E31A48">
      <w:r>
        <w:rPr>
          <w:noProof/>
        </w:rPr>
        <mc:AlternateContent>
          <mc:Choice Requires="wps">
            <w:drawing>
              <wp:anchor distT="0" distB="0" distL="114300" distR="114300" simplePos="0" relativeHeight="251659264" behindDoc="0" locked="0" layoutInCell="1" allowOverlap="1">
                <wp:simplePos x="0" y="0"/>
                <wp:positionH relativeFrom="column">
                  <wp:posOffset>-114791</wp:posOffset>
                </wp:positionH>
                <wp:positionV relativeFrom="paragraph">
                  <wp:posOffset>-442595</wp:posOffset>
                </wp:positionV>
                <wp:extent cx="6254151" cy="621102"/>
                <wp:effectExtent l="0" t="0" r="13335" b="26670"/>
                <wp:wrapNone/>
                <wp:docPr id="1" name="Rectangle : coins arrondis 1"/>
                <wp:cNvGraphicFramePr/>
                <a:graphic xmlns:a="http://schemas.openxmlformats.org/drawingml/2006/main">
                  <a:graphicData uri="http://schemas.microsoft.com/office/word/2010/wordprocessingShape">
                    <wps:wsp>
                      <wps:cNvSpPr/>
                      <wps:spPr>
                        <a:xfrm>
                          <a:off x="0" y="0"/>
                          <a:ext cx="6254151" cy="62110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31A48" w:rsidRPr="00E31A48" w:rsidRDefault="00E31A48" w:rsidP="00E31A48">
                            <w:pPr>
                              <w:jc w:val="center"/>
                              <w:rPr>
                                <w:sz w:val="48"/>
                                <w:szCs w:val="48"/>
                              </w:rPr>
                            </w:pPr>
                            <w:r w:rsidRPr="00E31A48">
                              <w:rPr>
                                <w:sz w:val="48"/>
                                <w:szCs w:val="48"/>
                              </w:rPr>
                              <w:t>Passé simple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 coins arrondis 1" o:spid="_x0000_s1026" style="position:absolute;margin-left:-9.05pt;margin-top:-34.85pt;width:492.4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UxowIAAI8FAAAOAAAAZHJzL2Uyb0RvYy54bWysVM1u2zAMvg/YOwi6r7aDpNuMOkWQIsOA&#10;oi2aDj0rspwIkEWNUv72NHuWPdko2XGDrthh2EWmTPLjjz7y6vrQGrZT6DXYihcXOWfKSqi1XVf8&#10;29PiwyfOfBC2FgasqvhReX49ff/uau9KNYINmFohIxDry72r+CYEV2aZlxvVCn8BTllSNoCtCHTF&#10;dVaj2BN6a7JRnl9me8DaIUjlPf296ZR8mvCbRslw3zReBWYqTrmFdGI6V/HMpleiXKNwGy37NMQ/&#10;ZNEKbSnoAHUjgmBb1H9AtVoieGjChYQ2g6bRUqUaqJoif1XNciOcSrVQc7wb2uT/H6y82z0g0zW9&#10;HWdWtPREj9Q0YddG/fpZMgnaeiYQwdbasyI2bO98SX5L94D9zZMYqz802MYv1cUOqcnHocnqEJik&#10;n5ejybiYUDRJustRUeSjCJq9eDv04YuClkWh4ghbW8ekUoPF7taHzv5kFyN6MLpeaGPSBderuUG2&#10;E/Tqi8U8z9NDU4gzsyyW0SWepHA0Kjob+6ga6gilOkoRExfVgCekVDYUnWojatWFmVCQIUpkb/RI&#10;ZSXAiNxQegN2D3Cy7EBO2F19vX10VYnKg3P+t8Q658EjRQYbBudWW8C3AAxV1Ufu7Cn9s9ZEMRxW&#10;BzKJ4grqI1EHoZsp7+RC03vdCh8eBNIQ0bjRYgj3dDQG9hWHXuJsA/jjrf/RnrhNWs72NJQV99+3&#10;AhVn5qsl1n8uxuM4xekynnwc0QXPNatzjd22cyAGENcouyRG+2BOYoPQPtP+mMWopBJWUuyKy4Cn&#10;yzx0y4I2kFSzWTKjyXUi3NqlkxE8NjhS8enwLND1pA1E9zs4DbAoX9G2s42eFmbbAI1OnH7pa996&#10;mvrEoX5DxbVyfk9WL3t0+hsAAP//AwBQSwMEFAAGAAgAAAAhADhaHujgAAAACgEAAA8AAABkcnMv&#10;ZG93bnJldi54bWxMj8FOwzAQRO9I/IO1SFxQ66RVQxviVBUSUjlSyoGbEy9JaLyObDcNf89yorcd&#10;zdPsTLGdbC9G9KFzpCCdJyCQamc6ahQc319maxAhajK6d4QKfjDAtry9KXRu3IXecDzERnAIhVwr&#10;aGMccilD3aLVYe4GJPa+nLc6svSNNF5fONz2cpEkmbS6I/7Q6gGfW6xPh7NV0Lnl7tubVfXw8Tr6&#10;/bg/LlefJ6Xu76bdE4iIU/yH4a8+V4eSO1XuTCaIXsEsXaeM8pFtHkEwsckyHlMpWLAjy0JeTyh/&#10;AQAA//8DAFBLAQItABQABgAIAAAAIQC2gziS/gAAAOEBAAATAAAAAAAAAAAAAAAAAAAAAABbQ29u&#10;dGVudF9UeXBlc10ueG1sUEsBAi0AFAAGAAgAAAAhADj9If/WAAAAlAEAAAsAAAAAAAAAAAAAAAAA&#10;LwEAAF9yZWxzLy5yZWxzUEsBAi0AFAAGAAgAAAAhAPJFVTGjAgAAjwUAAA4AAAAAAAAAAAAAAAAA&#10;LgIAAGRycy9lMm9Eb2MueG1sUEsBAi0AFAAGAAgAAAAhADhaHujgAAAACgEAAA8AAAAAAAAAAAAA&#10;AAAA/QQAAGRycy9kb3ducmV2LnhtbFBLBQYAAAAABAAEAPMAAAAKBgAAAAA=&#10;" fillcolor="#ffc000" strokecolor="#1f3763 [1604]" strokeweight="1pt">
                <v:stroke joinstyle="miter"/>
                <v:textbox>
                  <w:txbxContent>
                    <w:p w:rsidR="00E31A48" w:rsidRPr="00E31A48" w:rsidRDefault="00E31A48" w:rsidP="00E31A48">
                      <w:pPr>
                        <w:jc w:val="center"/>
                        <w:rPr>
                          <w:sz w:val="48"/>
                          <w:szCs w:val="48"/>
                        </w:rPr>
                      </w:pPr>
                      <w:r w:rsidRPr="00E31A48">
                        <w:rPr>
                          <w:sz w:val="48"/>
                          <w:szCs w:val="48"/>
                        </w:rPr>
                        <w:t>Passé simple</w:t>
                      </w:r>
                    </w:p>
                  </w:txbxContent>
                </v:textbox>
              </v:roundrect>
            </w:pict>
          </mc:Fallback>
        </mc:AlternateContent>
      </w:r>
    </w:p>
    <w:p w:rsidR="00E31A48" w:rsidRDefault="00E31A48" w:rsidP="00E31A48">
      <w:pPr>
        <w:rPr>
          <w:b/>
          <w:bCs/>
          <w:u w:val="single"/>
        </w:rPr>
      </w:pPr>
    </w:p>
    <w:p w:rsidR="00E31A48" w:rsidRDefault="00E31A48" w:rsidP="00E31A48">
      <w:pPr>
        <w:rPr>
          <w:b/>
          <w:bCs/>
          <w:u w:val="single"/>
        </w:rPr>
      </w:pPr>
    </w:p>
    <w:p w:rsidR="00E31A48" w:rsidRPr="00E31A48" w:rsidRDefault="00E31A48" w:rsidP="00E31A48">
      <w:pPr>
        <w:rPr>
          <w:sz w:val="28"/>
          <w:szCs w:val="28"/>
        </w:rPr>
      </w:pPr>
      <w:r w:rsidRPr="00E31A48">
        <w:rPr>
          <w:b/>
          <w:bCs/>
          <w:sz w:val="28"/>
          <w:szCs w:val="28"/>
          <w:u w:val="single"/>
        </w:rPr>
        <w:t>Ex</w:t>
      </w:r>
      <w:r w:rsidRPr="00E31A48">
        <w:rPr>
          <w:b/>
          <w:bCs/>
          <w:sz w:val="28"/>
          <w:szCs w:val="28"/>
          <w:u w:val="single"/>
        </w:rPr>
        <w:t>ercice</w:t>
      </w:r>
      <w:r w:rsidRPr="00E31A48">
        <w:rPr>
          <w:b/>
          <w:bCs/>
          <w:sz w:val="28"/>
          <w:szCs w:val="28"/>
          <w:u w:val="single"/>
        </w:rPr>
        <w:t xml:space="preserve"> 1 :</w:t>
      </w:r>
      <w:r w:rsidRPr="00E31A48">
        <w:rPr>
          <w:sz w:val="28"/>
          <w:szCs w:val="28"/>
        </w:rPr>
        <w:t xml:space="preserve"> </w:t>
      </w:r>
      <w:r w:rsidRPr="00E31A48">
        <w:rPr>
          <w:b/>
          <w:bCs/>
          <w:sz w:val="28"/>
          <w:szCs w:val="28"/>
        </w:rPr>
        <w:t>Recopie les phrases, souligne les verbes et écris leur infinitif.</w:t>
      </w:r>
      <w:r w:rsidRPr="00E31A48">
        <w:rPr>
          <w:sz w:val="28"/>
          <w:szCs w:val="28"/>
        </w:rPr>
        <w:t xml:space="preserve"> </w:t>
      </w:r>
    </w:p>
    <w:p w:rsidR="00E31A48" w:rsidRPr="00E31A48" w:rsidRDefault="00E31A48" w:rsidP="00E31A48">
      <w:pPr>
        <w:pStyle w:val="Paragraphedeliste"/>
        <w:numPr>
          <w:ilvl w:val="0"/>
          <w:numId w:val="1"/>
        </w:numPr>
        <w:rPr>
          <w:sz w:val="28"/>
          <w:szCs w:val="28"/>
        </w:rPr>
      </w:pPr>
      <w:r w:rsidRPr="00E31A48">
        <w:rPr>
          <w:sz w:val="28"/>
          <w:szCs w:val="28"/>
        </w:rPr>
        <w:t xml:space="preserve">Ils allèrent au cinéma. </w:t>
      </w:r>
    </w:p>
    <w:p w:rsidR="00E31A48" w:rsidRPr="00E31A48" w:rsidRDefault="00E31A48" w:rsidP="00E31A48">
      <w:pPr>
        <w:pStyle w:val="Paragraphedeliste"/>
        <w:numPr>
          <w:ilvl w:val="0"/>
          <w:numId w:val="1"/>
        </w:numPr>
        <w:rPr>
          <w:sz w:val="28"/>
          <w:szCs w:val="28"/>
        </w:rPr>
      </w:pPr>
      <w:r w:rsidRPr="00E31A48">
        <w:rPr>
          <w:sz w:val="28"/>
          <w:szCs w:val="28"/>
        </w:rPr>
        <w:t>La petite fille tomba sans se blesser.</w:t>
      </w:r>
    </w:p>
    <w:p w:rsidR="00E31A48" w:rsidRPr="00E31A48" w:rsidRDefault="00E31A48" w:rsidP="00E31A48">
      <w:pPr>
        <w:pStyle w:val="Paragraphedeliste"/>
        <w:numPr>
          <w:ilvl w:val="0"/>
          <w:numId w:val="1"/>
        </w:numPr>
        <w:rPr>
          <w:sz w:val="28"/>
          <w:szCs w:val="28"/>
        </w:rPr>
      </w:pPr>
      <w:r w:rsidRPr="00E31A48">
        <w:rPr>
          <w:sz w:val="28"/>
          <w:szCs w:val="28"/>
        </w:rPr>
        <w:t xml:space="preserve">Les joueurs marquèrent plusieurs buts. </w:t>
      </w:r>
    </w:p>
    <w:p w:rsidR="00E31A48" w:rsidRPr="00E31A48" w:rsidRDefault="00E31A48" w:rsidP="00E31A48">
      <w:pPr>
        <w:pStyle w:val="Paragraphedeliste"/>
        <w:numPr>
          <w:ilvl w:val="0"/>
          <w:numId w:val="1"/>
        </w:numPr>
        <w:rPr>
          <w:sz w:val="28"/>
          <w:szCs w:val="28"/>
        </w:rPr>
      </w:pPr>
      <w:r w:rsidRPr="00E31A48">
        <w:rPr>
          <w:sz w:val="28"/>
          <w:szCs w:val="28"/>
        </w:rPr>
        <w:t xml:space="preserve">Elle hurla de joie. </w:t>
      </w:r>
    </w:p>
    <w:p w:rsidR="00E31A48" w:rsidRPr="00E31A48" w:rsidRDefault="00E31A48" w:rsidP="00E31A48">
      <w:pPr>
        <w:pStyle w:val="Paragraphedeliste"/>
        <w:numPr>
          <w:ilvl w:val="0"/>
          <w:numId w:val="1"/>
        </w:numPr>
        <w:rPr>
          <w:sz w:val="28"/>
          <w:szCs w:val="28"/>
        </w:rPr>
      </w:pPr>
      <w:r w:rsidRPr="00E31A48">
        <w:rPr>
          <w:sz w:val="28"/>
          <w:szCs w:val="28"/>
        </w:rPr>
        <w:t>Les radis poussèrent à toute vitesse.</w:t>
      </w:r>
    </w:p>
    <w:p w:rsidR="00E31A48" w:rsidRPr="00E31A48" w:rsidRDefault="00E31A48" w:rsidP="00E31A48">
      <w:pPr>
        <w:pStyle w:val="Paragraphedeliste"/>
        <w:numPr>
          <w:ilvl w:val="0"/>
          <w:numId w:val="1"/>
        </w:numPr>
        <w:rPr>
          <w:sz w:val="28"/>
          <w:szCs w:val="28"/>
        </w:rPr>
      </w:pPr>
      <w:r w:rsidRPr="00E31A48">
        <w:rPr>
          <w:sz w:val="28"/>
          <w:szCs w:val="28"/>
        </w:rPr>
        <w:t xml:space="preserve">Le garçon fonça droit devant. </w:t>
      </w:r>
    </w:p>
    <w:p w:rsidR="00E31A48" w:rsidRPr="00E31A48" w:rsidRDefault="00E31A48" w:rsidP="00E31A48">
      <w:pPr>
        <w:rPr>
          <w:sz w:val="28"/>
          <w:szCs w:val="28"/>
        </w:rPr>
      </w:pPr>
      <w:r w:rsidRPr="00E31A48">
        <w:rPr>
          <w:sz w:val="28"/>
          <w:szCs w:val="28"/>
        </w:rPr>
        <w:t xml:space="preserve"> </w:t>
      </w:r>
    </w:p>
    <w:p w:rsidR="00E31A48" w:rsidRPr="00E31A48" w:rsidRDefault="00E31A48" w:rsidP="00E31A48">
      <w:pPr>
        <w:rPr>
          <w:sz w:val="28"/>
          <w:szCs w:val="28"/>
        </w:rPr>
      </w:pPr>
      <w:r w:rsidRPr="00E31A48">
        <w:rPr>
          <w:b/>
          <w:bCs/>
          <w:sz w:val="28"/>
          <w:szCs w:val="28"/>
          <w:u w:val="single"/>
        </w:rPr>
        <w:t>Exercice 2 :</w:t>
      </w:r>
      <w:r w:rsidRPr="00E31A48">
        <w:rPr>
          <w:b/>
          <w:bCs/>
          <w:sz w:val="28"/>
          <w:szCs w:val="28"/>
        </w:rPr>
        <w:t xml:space="preserve"> Récris les phrases au passé simple.</w:t>
      </w:r>
      <w:r w:rsidRPr="00E31A48">
        <w:rPr>
          <w:sz w:val="28"/>
          <w:szCs w:val="28"/>
        </w:rPr>
        <w:t xml:space="preserve"> </w:t>
      </w:r>
    </w:p>
    <w:p w:rsidR="00E31A48" w:rsidRPr="00E31A48" w:rsidRDefault="00E31A48" w:rsidP="00E31A48">
      <w:pPr>
        <w:rPr>
          <w:sz w:val="28"/>
          <w:szCs w:val="28"/>
        </w:rPr>
      </w:pPr>
      <w:r w:rsidRPr="00E31A48">
        <w:rPr>
          <w:sz w:val="28"/>
          <w:szCs w:val="28"/>
        </w:rPr>
        <w:t xml:space="preserve"> 1- On patauge dans la boue toute la journée. 2- Ma mère va au marché avec la voisine. 3- Des chiens arrivent derrière nous. 4- Je raconte mon aventure. 5- Il distingue un rocher au loin. 6- Je nettoie la voiture. 7- Il appuie sur l’accélérateur. 8- Elles rappellent leurs chiens. </w:t>
      </w:r>
    </w:p>
    <w:p w:rsidR="00E31A48" w:rsidRPr="00E31A48" w:rsidRDefault="00E31A48" w:rsidP="00E31A48">
      <w:pPr>
        <w:rPr>
          <w:sz w:val="28"/>
          <w:szCs w:val="28"/>
        </w:rPr>
      </w:pPr>
      <w:r w:rsidRPr="00E31A48">
        <w:rPr>
          <w:sz w:val="28"/>
          <w:szCs w:val="28"/>
        </w:rPr>
        <w:t xml:space="preserve"> </w:t>
      </w:r>
    </w:p>
    <w:p w:rsidR="00E31A48" w:rsidRPr="00E31A48" w:rsidRDefault="00E31A48" w:rsidP="00E31A48">
      <w:pPr>
        <w:rPr>
          <w:b/>
          <w:bCs/>
          <w:sz w:val="28"/>
          <w:szCs w:val="28"/>
        </w:rPr>
      </w:pPr>
      <w:r w:rsidRPr="00E31A48">
        <w:rPr>
          <w:b/>
          <w:bCs/>
          <w:sz w:val="28"/>
          <w:szCs w:val="28"/>
          <w:u w:val="single"/>
        </w:rPr>
        <w:t>Exercice 3 :</w:t>
      </w:r>
      <w:r w:rsidRPr="00E31A48">
        <w:rPr>
          <w:b/>
          <w:bCs/>
          <w:sz w:val="28"/>
          <w:szCs w:val="28"/>
        </w:rPr>
        <w:t xml:space="preserve"> Récris le texte en remplaçant il par elles.  </w:t>
      </w:r>
    </w:p>
    <w:p w:rsidR="003C18ED" w:rsidRDefault="00E31A48" w:rsidP="00E31A48">
      <w:r w:rsidRPr="00E31A48">
        <w:rPr>
          <w:sz w:val="28"/>
          <w:szCs w:val="28"/>
        </w:rPr>
        <w:t xml:space="preserve"> Un jour, il gagna un voyage en Inde. Il décida d’y aller avec des amis. Il visita les plus beaux monuments. Il admira aussi les merveilleux paysages et il rapporta de nombreuses photos. Quelque temps après, il participa à un autre jeu. Mais, cette fois, il gagna un livre</w:t>
      </w:r>
      <w:r>
        <w:t>.</w:t>
      </w:r>
    </w:p>
    <w:sectPr w:rsidR="003C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B1AE2"/>
    <w:multiLevelType w:val="hybridMultilevel"/>
    <w:tmpl w:val="93709A5A"/>
    <w:lvl w:ilvl="0" w:tplc="8D96274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F3"/>
    <w:rsid w:val="002153F3"/>
    <w:rsid w:val="003C18ED"/>
    <w:rsid w:val="00E31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03D"/>
  <w15:chartTrackingRefBased/>
  <w15:docId w15:val="{6EFD2BE8-DF75-4C19-BEF6-3F7E341F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2020-05-13T16:32:00Z</dcterms:created>
  <dcterms:modified xsi:type="dcterms:W3CDTF">2020-05-13T16:35:00Z</dcterms:modified>
</cp:coreProperties>
</file>